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82F" w:rsidRPr="0055413C" w:rsidRDefault="00FB482F" w:rsidP="0055413C">
      <w:pPr>
        <w:spacing w:line="360" w:lineRule="auto"/>
        <w:rPr>
          <w:rFonts w:ascii="Times New Roman" w:hAnsi="Times New Roman"/>
        </w:rPr>
      </w:pPr>
      <w:r w:rsidRPr="0055413C">
        <w:rPr>
          <w:rFonts w:ascii="Times New Roman" w:hAnsi="Times New Roman"/>
        </w:rPr>
        <w:t>Ashley McFarlan</w:t>
      </w:r>
    </w:p>
    <w:p w:rsidR="00FB482F" w:rsidRPr="0055413C" w:rsidRDefault="00FB482F" w:rsidP="0055413C">
      <w:pPr>
        <w:spacing w:line="360" w:lineRule="auto"/>
        <w:rPr>
          <w:rFonts w:ascii="Times New Roman" w:hAnsi="Times New Roman"/>
        </w:rPr>
      </w:pPr>
      <w:r w:rsidRPr="0055413C">
        <w:rPr>
          <w:rFonts w:ascii="Times New Roman" w:hAnsi="Times New Roman"/>
        </w:rPr>
        <w:t xml:space="preserve">Dr. </w:t>
      </w:r>
      <w:proofErr w:type="spellStart"/>
      <w:r w:rsidRPr="0055413C">
        <w:rPr>
          <w:rFonts w:ascii="Times New Roman" w:hAnsi="Times New Roman"/>
        </w:rPr>
        <w:t>Crovitz</w:t>
      </w:r>
      <w:proofErr w:type="spellEnd"/>
    </w:p>
    <w:p w:rsidR="00FB482F" w:rsidRPr="0055413C" w:rsidRDefault="00FB482F" w:rsidP="0055413C">
      <w:pPr>
        <w:spacing w:line="360" w:lineRule="auto"/>
        <w:rPr>
          <w:rFonts w:ascii="Times New Roman" w:hAnsi="Times New Roman"/>
        </w:rPr>
      </w:pPr>
      <w:r w:rsidRPr="0055413C">
        <w:rPr>
          <w:rFonts w:ascii="Times New Roman" w:hAnsi="Times New Roman"/>
        </w:rPr>
        <w:t>4/16/13</w:t>
      </w:r>
    </w:p>
    <w:p w:rsidR="00FB482F" w:rsidRPr="0055413C" w:rsidRDefault="006A5D3F" w:rsidP="006A5D3F">
      <w:pPr>
        <w:spacing w:line="360" w:lineRule="auto"/>
        <w:jc w:val="center"/>
        <w:rPr>
          <w:rFonts w:ascii="Times New Roman" w:hAnsi="Times New Roman"/>
        </w:rPr>
      </w:pPr>
      <w:proofErr w:type="spellStart"/>
      <w:r>
        <w:rPr>
          <w:rFonts w:ascii="Times New Roman" w:hAnsi="Times New Roman"/>
        </w:rPr>
        <w:t>Nightwoods</w:t>
      </w:r>
      <w:proofErr w:type="spellEnd"/>
      <w:r>
        <w:rPr>
          <w:rFonts w:ascii="Times New Roman" w:hAnsi="Times New Roman"/>
        </w:rPr>
        <w:t xml:space="preserve"> Discussion Questions</w:t>
      </w:r>
    </w:p>
    <w:p w:rsidR="0055413C" w:rsidRDefault="00FB482F" w:rsidP="0055413C">
      <w:pPr>
        <w:pStyle w:val="ListParagraph"/>
        <w:numPr>
          <w:ilvl w:val="0"/>
          <w:numId w:val="1"/>
        </w:numPr>
        <w:spacing w:line="360" w:lineRule="auto"/>
        <w:rPr>
          <w:rFonts w:ascii="Times New Roman" w:hAnsi="Times New Roman"/>
        </w:rPr>
      </w:pPr>
      <w:r w:rsidRPr="0055413C">
        <w:rPr>
          <w:rFonts w:ascii="Times New Roman" w:hAnsi="Times New Roman"/>
        </w:rPr>
        <w:t>Why do you believe that Frank and Delores had such a fascination with fire? What, if anything, was Frazier trying to represent?</w:t>
      </w:r>
    </w:p>
    <w:p w:rsidR="0055413C" w:rsidRDefault="00FB482F" w:rsidP="0055413C">
      <w:pPr>
        <w:pStyle w:val="ListParagraph"/>
        <w:numPr>
          <w:ilvl w:val="0"/>
          <w:numId w:val="1"/>
        </w:numPr>
        <w:spacing w:line="360" w:lineRule="auto"/>
        <w:rPr>
          <w:rFonts w:ascii="Times New Roman" w:hAnsi="Times New Roman"/>
        </w:rPr>
      </w:pPr>
      <w:r w:rsidRPr="0055413C">
        <w:rPr>
          <w:rFonts w:ascii="Times New Roman" w:hAnsi="Times New Roman"/>
        </w:rPr>
        <w:t>Do you believe that this novel could have worked without the romance formed between Luce and S</w:t>
      </w:r>
      <w:r w:rsidR="006A5D3F">
        <w:rPr>
          <w:rFonts w:ascii="Times New Roman" w:hAnsi="Times New Roman"/>
        </w:rPr>
        <w:t>tubblefield? Why was their relationship</w:t>
      </w:r>
      <w:r w:rsidRPr="0055413C">
        <w:rPr>
          <w:rFonts w:ascii="Times New Roman" w:hAnsi="Times New Roman"/>
        </w:rPr>
        <w:t xml:space="preserve"> essential to the text?</w:t>
      </w:r>
    </w:p>
    <w:p w:rsidR="0055413C" w:rsidRDefault="00626FF1" w:rsidP="0055413C">
      <w:pPr>
        <w:pStyle w:val="ListParagraph"/>
        <w:numPr>
          <w:ilvl w:val="0"/>
          <w:numId w:val="1"/>
        </w:numPr>
        <w:spacing w:line="360" w:lineRule="auto"/>
        <w:rPr>
          <w:rFonts w:ascii="Times New Roman" w:hAnsi="Times New Roman"/>
        </w:rPr>
      </w:pPr>
      <w:r w:rsidRPr="0055413C">
        <w:rPr>
          <w:rFonts w:ascii="Times New Roman" w:hAnsi="Times New Roman"/>
        </w:rPr>
        <w:t>Chapter 2 in section II describes Lit and his</w:t>
      </w:r>
      <w:r w:rsidR="00D72708" w:rsidRPr="0055413C">
        <w:rPr>
          <w:rFonts w:ascii="Times New Roman" w:hAnsi="Times New Roman"/>
        </w:rPr>
        <w:t xml:space="preserve"> willingness to remain a “Lawman,” and not fall to the temptations of corruption. It also explains how meticulous he was and how he was “judging,” or keeping a close eye on Bud. Why do you believe his assumpt</w:t>
      </w:r>
      <w:r w:rsidR="006A5D3F">
        <w:rPr>
          <w:rFonts w:ascii="Times New Roman" w:hAnsi="Times New Roman"/>
        </w:rPr>
        <w:t>ions, or conclusions were so incorrect</w:t>
      </w:r>
      <w:r w:rsidR="00D72708" w:rsidRPr="0055413C">
        <w:rPr>
          <w:rFonts w:ascii="Times New Roman" w:hAnsi="Times New Roman"/>
        </w:rPr>
        <w:t xml:space="preserve">? </w:t>
      </w:r>
    </w:p>
    <w:p w:rsidR="00D72708" w:rsidRPr="0055413C" w:rsidRDefault="00D72708" w:rsidP="0055413C">
      <w:pPr>
        <w:pStyle w:val="ListParagraph"/>
        <w:numPr>
          <w:ilvl w:val="0"/>
          <w:numId w:val="1"/>
        </w:numPr>
        <w:spacing w:line="360" w:lineRule="auto"/>
        <w:rPr>
          <w:rFonts w:ascii="Times New Roman" w:hAnsi="Times New Roman"/>
        </w:rPr>
      </w:pPr>
      <w:r w:rsidRPr="0055413C">
        <w:rPr>
          <w:rFonts w:ascii="Times New Roman" w:hAnsi="Times New Roman"/>
        </w:rPr>
        <w:t>On page 144, Luce discusses the disappearance of Lola. She states how: “She remembered that some</w:t>
      </w:r>
      <w:r w:rsidR="00622493" w:rsidRPr="0055413C">
        <w:rPr>
          <w:rFonts w:ascii="Times New Roman" w:hAnsi="Times New Roman"/>
        </w:rPr>
        <w:t xml:space="preserve"> people in town speculated pretty</w:t>
      </w:r>
      <w:r w:rsidRPr="0055413C">
        <w:rPr>
          <w:rFonts w:ascii="Times New Roman" w:hAnsi="Times New Roman"/>
        </w:rPr>
        <w:t xml:space="preserve"> urgently, with no evidence whatsoever, that Lit had killed Lola and buried her up on the mountain.” Why do you believe Frazier included this detail within the novel?</w:t>
      </w:r>
    </w:p>
    <w:p w:rsidR="00D72708" w:rsidRPr="0055413C" w:rsidRDefault="00D72708" w:rsidP="0055413C">
      <w:pPr>
        <w:pStyle w:val="ListParagraph"/>
        <w:numPr>
          <w:ilvl w:val="0"/>
          <w:numId w:val="1"/>
        </w:numPr>
        <w:spacing w:line="360" w:lineRule="auto"/>
        <w:rPr>
          <w:rFonts w:ascii="Times New Roman" w:hAnsi="Times New Roman"/>
        </w:rPr>
      </w:pPr>
      <w:r w:rsidRPr="0055413C">
        <w:rPr>
          <w:rFonts w:ascii="Times New Roman" w:hAnsi="Times New Roman"/>
        </w:rPr>
        <w:t xml:space="preserve">The “Black hole,” reappears numerous times within the novel, (pgs 71, 248). What does it symbolize? Why is it </w:t>
      </w:r>
      <w:r w:rsidR="005437D5" w:rsidRPr="0055413C">
        <w:rPr>
          <w:rFonts w:ascii="Times New Roman" w:hAnsi="Times New Roman"/>
        </w:rPr>
        <w:t>referenced more</w:t>
      </w:r>
      <w:r w:rsidRPr="0055413C">
        <w:rPr>
          <w:rFonts w:ascii="Times New Roman" w:hAnsi="Times New Roman"/>
        </w:rPr>
        <w:t xml:space="preserve"> than once?</w:t>
      </w:r>
    </w:p>
    <w:p w:rsidR="0026103A" w:rsidRPr="0055413C" w:rsidRDefault="0026103A" w:rsidP="0055413C">
      <w:pPr>
        <w:pStyle w:val="ListParagraph"/>
        <w:numPr>
          <w:ilvl w:val="0"/>
          <w:numId w:val="1"/>
        </w:numPr>
        <w:spacing w:line="360" w:lineRule="auto"/>
        <w:rPr>
          <w:rFonts w:ascii="Times New Roman" w:hAnsi="Times New Roman"/>
        </w:rPr>
      </w:pPr>
      <w:r w:rsidRPr="0055413C">
        <w:rPr>
          <w:rFonts w:ascii="Times New Roman" w:hAnsi="Times New Roman"/>
        </w:rPr>
        <w:t xml:space="preserve">When Luce was raped in the beginning of the story she reported the crime to Lit. </w:t>
      </w:r>
      <w:proofErr w:type="spellStart"/>
      <w:r w:rsidRPr="0055413C">
        <w:rPr>
          <w:rFonts w:ascii="Times New Roman" w:hAnsi="Times New Roman"/>
        </w:rPr>
        <w:t>Lit’s</w:t>
      </w:r>
      <w:proofErr w:type="spellEnd"/>
      <w:r w:rsidRPr="0055413C">
        <w:rPr>
          <w:rFonts w:ascii="Times New Roman" w:hAnsi="Times New Roman"/>
        </w:rPr>
        <w:t xml:space="preserve"> response to her accusation was: “I’ll tell you that this sort of charge is hard to make stick. You say one thing, he’ll say something else”(p. 76). Why do you feel he responded this way? What message do you believe Frazier was trying to convey?</w:t>
      </w:r>
    </w:p>
    <w:p w:rsidR="0026103A" w:rsidRPr="0055413C" w:rsidRDefault="0026103A" w:rsidP="0055413C">
      <w:pPr>
        <w:pStyle w:val="ListParagraph"/>
        <w:numPr>
          <w:ilvl w:val="0"/>
          <w:numId w:val="1"/>
        </w:numPr>
        <w:spacing w:line="360" w:lineRule="auto"/>
        <w:rPr>
          <w:rFonts w:ascii="Times New Roman" w:hAnsi="Times New Roman"/>
        </w:rPr>
      </w:pPr>
      <w:r w:rsidRPr="0055413C">
        <w:rPr>
          <w:rFonts w:ascii="Times New Roman" w:hAnsi="Times New Roman"/>
        </w:rPr>
        <w:t>Many of our novels have a Feminist Criticism. This is once again prevalent within in this novel as well. Why do you think this is so critical to the novel?</w:t>
      </w:r>
    </w:p>
    <w:p w:rsidR="00622493" w:rsidRPr="0055413C" w:rsidRDefault="00622493" w:rsidP="0055413C">
      <w:pPr>
        <w:pStyle w:val="ListParagraph"/>
        <w:numPr>
          <w:ilvl w:val="0"/>
          <w:numId w:val="1"/>
        </w:numPr>
        <w:spacing w:line="360" w:lineRule="auto"/>
        <w:rPr>
          <w:rFonts w:ascii="Times New Roman" w:hAnsi="Times New Roman"/>
        </w:rPr>
      </w:pPr>
      <w:r w:rsidRPr="0055413C">
        <w:rPr>
          <w:rFonts w:ascii="Times New Roman" w:hAnsi="Times New Roman"/>
        </w:rPr>
        <w:t xml:space="preserve">On page 196 Luce states: “Children rediscover their parents’ wisdom when they finally become adults themselves;” how critical of a point was this in the novel? </w:t>
      </w:r>
    </w:p>
    <w:p w:rsidR="00622493" w:rsidRPr="0055413C" w:rsidRDefault="00622493" w:rsidP="0055413C">
      <w:pPr>
        <w:pStyle w:val="ListParagraph"/>
        <w:numPr>
          <w:ilvl w:val="0"/>
          <w:numId w:val="1"/>
        </w:numPr>
        <w:spacing w:line="360" w:lineRule="auto"/>
        <w:rPr>
          <w:rFonts w:ascii="Times New Roman" w:hAnsi="Times New Roman"/>
        </w:rPr>
      </w:pPr>
      <w:r w:rsidRPr="0055413C">
        <w:rPr>
          <w:rFonts w:ascii="Times New Roman" w:hAnsi="Times New Roman"/>
        </w:rPr>
        <w:t>Frazier ends the novel not informing the reader of Bud’s fate. Does this work for you? How would you complete the novel if you were the author?</w:t>
      </w:r>
    </w:p>
    <w:p w:rsidR="00626FF1" w:rsidRPr="0055413C" w:rsidRDefault="00622493" w:rsidP="0055413C">
      <w:pPr>
        <w:pStyle w:val="ListParagraph"/>
        <w:numPr>
          <w:ilvl w:val="0"/>
          <w:numId w:val="1"/>
        </w:numPr>
        <w:spacing w:line="360" w:lineRule="auto"/>
        <w:rPr>
          <w:rFonts w:ascii="Times New Roman" w:hAnsi="Times New Roman"/>
        </w:rPr>
      </w:pPr>
      <w:r w:rsidRPr="0055413C">
        <w:rPr>
          <w:rFonts w:ascii="Times New Roman" w:hAnsi="Times New Roman"/>
        </w:rPr>
        <w:t>Which theme within the novel was most critical to you as the reader? Why?</w:t>
      </w:r>
    </w:p>
    <w:sectPr w:rsidR="00626FF1" w:rsidRPr="0055413C" w:rsidSect="00626FF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A10AF"/>
    <w:multiLevelType w:val="hybridMultilevel"/>
    <w:tmpl w:val="796E15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B482F"/>
    <w:rsid w:val="0026103A"/>
    <w:rsid w:val="005437D5"/>
    <w:rsid w:val="0055413C"/>
    <w:rsid w:val="00622493"/>
    <w:rsid w:val="00626FF1"/>
    <w:rsid w:val="006A5D3F"/>
    <w:rsid w:val="00D72708"/>
    <w:rsid w:val="00FB482F"/>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5AC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B482F"/>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McFarlan</dc:creator>
  <cp:keywords/>
  <cp:lastModifiedBy>Ashley McFarlan</cp:lastModifiedBy>
  <cp:revision>2</cp:revision>
  <dcterms:created xsi:type="dcterms:W3CDTF">2013-04-18T15:47:00Z</dcterms:created>
  <dcterms:modified xsi:type="dcterms:W3CDTF">2013-04-18T15:47:00Z</dcterms:modified>
</cp:coreProperties>
</file>